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93" w:rsidRPr="00A26008" w:rsidRDefault="00966D3A" w:rsidP="0065462D">
      <w:pPr>
        <w:jc w:val="center"/>
        <w:rPr>
          <w:b/>
        </w:rPr>
      </w:pPr>
      <w:r w:rsidRPr="00A26008">
        <w:rPr>
          <w:b/>
        </w:rPr>
        <w:t xml:space="preserve">BID </w:t>
      </w:r>
      <w:r w:rsidR="00EE512B">
        <w:rPr>
          <w:b/>
        </w:rPr>
        <w:t>BOARD MEETING</w:t>
      </w:r>
      <w:r w:rsidR="00727085" w:rsidRPr="00A26008">
        <w:rPr>
          <w:b/>
        </w:rPr>
        <w:t xml:space="preserve"> MINUTES</w:t>
      </w:r>
    </w:p>
    <w:p w:rsidR="00966D3A" w:rsidRPr="00A26008" w:rsidRDefault="00552956" w:rsidP="00966D3A">
      <w:pPr>
        <w:jc w:val="center"/>
        <w:rPr>
          <w:b/>
        </w:rPr>
      </w:pPr>
      <w:r>
        <w:rPr>
          <w:b/>
        </w:rPr>
        <w:t>Wednesday</w:t>
      </w:r>
      <w:r w:rsidR="00CE21D4">
        <w:rPr>
          <w:b/>
        </w:rPr>
        <w:t>, July 19th,</w:t>
      </w:r>
      <w:r w:rsidR="007F73BD" w:rsidRPr="00A26008">
        <w:rPr>
          <w:b/>
        </w:rPr>
        <w:t xml:space="preserve"> 2017</w:t>
      </w:r>
    </w:p>
    <w:p w:rsidR="00966D3A" w:rsidRPr="00A26008" w:rsidRDefault="00EE512B" w:rsidP="00966D3A">
      <w:pPr>
        <w:jc w:val="center"/>
        <w:rPr>
          <w:b/>
        </w:rPr>
      </w:pPr>
      <w:r>
        <w:rPr>
          <w:b/>
        </w:rPr>
        <w:t>LOCATION: BANK OF MARIN CONFERENCE ROOM</w:t>
      </w:r>
    </w:p>
    <w:p w:rsidR="00966D3A" w:rsidRPr="00A26008" w:rsidRDefault="00966D3A" w:rsidP="00966D3A">
      <w:pPr>
        <w:pStyle w:val="ListParagraph"/>
        <w:numPr>
          <w:ilvl w:val="0"/>
          <w:numId w:val="1"/>
        </w:numPr>
        <w:rPr>
          <w:b/>
        </w:rPr>
      </w:pPr>
      <w:r w:rsidRPr="00A26008">
        <w:rPr>
          <w:b/>
        </w:rPr>
        <w:t>Call To Order</w:t>
      </w:r>
      <w:r w:rsidR="005B30E9">
        <w:rPr>
          <w:b/>
        </w:rPr>
        <w:t xml:space="preserve"> 8:05</w:t>
      </w:r>
      <w:r w:rsidR="0065462D" w:rsidRPr="00A26008">
        <w:rPr>
          <w:b/>
        </w:rPr>
        <w:t>a</w:t>
      </w:r>
      <w:r w:rsidR="007F73BD" w:rsidRPr="00A26008">
        <w:rPr>
          <w:b/>
        </w:rPr>
        <w:t>m:</w:t>
      </w:r>
    </w:p>
    <w:p w:rsidR="00966D3A" w:rsidRPr="00A26008" w:rsidRDefault="00146307" w:rsidP="007F73BD">
      <w:pPr>
        <w:pStyle w:val="ListParagraph"/>
        <w:numPr>
          <w:ilvl w:val="1"/>
          <w:numId w:val="1"/>
        </w:numPr>
      </w:pPr>
      <w:r w:rsidRPr="00A26008">
        <w:t xml:space="preserve">Attendees: </w:t>
      </w:r>
      <w:r w:rsidR="00CC6EA7" w:rsidRPr="00A26008">
        <w:rPr>
          <w:b/>
        </w:rPr>
        <w:t>Board:</w:t>
      </w:r>
      <w:r w:rsidR="00CC6EA7" w:rsidRPr="00A26008">
        <w:t xml:space="preserve"> </w:t>
      </w:r>
      <w:r w:rsidR="00097FFD" w:rsidRPr="00A26008">
        <w:t>Bonnie Ayers Namkung</w:t>
      </w:r>
      <w:r w:rsidR="00A82AD8" w:rsidRPr="00A26008">
        <w:t xml:space="preserve">, </w:t>
      </w:r>
      <w:r w:rsidR="005B30E9">
        <w:t xml:space="preserve">Sherene Chen, </w:t>
      </w:r>
      <w:r w:rsidR="00097FFD" w:rsidRPr="00A26008">
        <w:t>Jaime Ortiz</w:t>
      </w:r>
      <w:r w:rsidR="001F0ACA" w:rsidRPr="00A26008">
        <w:t>, Adam Dawson</w:t>
      </w:r>
      <w:r w:rsidR="005B30E9">
        <w:t xml:space="preserve">, </w:t>
      </w:r>
      <w:bookmarkStart w:id="0" w:name="_GoBack"/>
      <w:bookmarkEnd w:id="0"/>
      <w:r w:rsidR="005B30E9">
        <w:t>Melissa Prandi</w:t>
      </w:r>
      <w:r w:rsidR="00552956">
        <w:t>, LeAnne White</w:t>
      </w:r>
      <w:r w:rsidR="00CC6EA7" w:rsidRPr="00A26008">
        <w:t xml:space="preserve">. </w:t>
      </w:r>
      <w:r w:rsidR="0065462D" w:rsidRPr="00A26008">
        <w:rPr>
          <w:b/>
        </w:rPr>
        <w:t xml:space="preserve">City: </w:t>
      </w:r>
      <w:r w:rsidR="00CC6EA7" w:rsidRPr="00A26008">
        <w:t>Tom Adams.</w:t>
      </w:r>
      <w:r w:rsidR="007243E8" w:rsidRPr="00A26008">
        <w:t xml:space="preserve"> </w:t>
      </w:r>
    </w:p>
    <w:p w:rsidR="005B30E9" w:rsidRPr="00A26008" w:rsidRDefault="005B30E9" w:rsidP="005B30E9">
      <w:pPr>
        <w:pStyle w:val="ListParagraph"/>
        <w:numPr>
          <w:ilvl w:val="0"/>
          <w:numId w:val="1"/>
        </w:numPr>
      </w:pPr>
      <w:r w:rsidRPr="00A26008">
        <w:rPr>
          <w:b/>
        </w:rPr>
        <w:t xml:space="preserve">Approval of Minutes: </w:t>
      </w:r>
    </w:p>
    <w:p w:rsidR="005B30E9" w:rsidRPr="005B30E9" w:rsidRDefault="005B30E9" w:rsidP="005B30E9">
      <w:pPr>
        <w:pStyle w:val="ListParagraph"/>
        <w:numPr>
          <w:ilvl w:val="1"/>
          <w:numId w:val="1"/>
        </w:numPr>
      </w:pPr>
      <w:r w:rsidRPr="00A26008">
        <w:rPr>
          <w:b/>
        </w:rPr>
        <w:t xml:space="preserve">Motion: </w:t>
      </w:r>
      <w:r w:rsidR="00552956">
        <w:rPr>
          <w:b/>
        </w:rPr>
        <w:t>Bonnie</w:t>
      </w:r>
      <w:r w:rsidRPr="00A26008">
        <w:rPr>
          <w:b/>
        </w:rPr>
        <w:t xml:space="preserve"> motions to approve the minutes from </w:t>
      </w:r>
      <w:r w:rsidR="00552956">
        <w:rPr>
          <w:b/>
        </w:rPr>
        <w:t>June</w:t>
      </w:r>
      <w:r>
        <w:rPr>
          <w:b/>
        </w:rPr>
        <w:t xml:space="preserve">. </w:t>
      </w:r>
      <w:r w:rsidR="00552956">
        <w:rPr>
          <w:b/>
        </w:rPr>
        <w:t>Sherene</w:t>
      </w:r>
      <w:r w:rsidRPr="00A26008">
        <w:rPr>
          <w:b/>
        </w:rPr>
        <w:t xml:space="preserve"> seconds. Motion passes unanimously.</w:t>
      </w:r>
    </w:p>
    <w:p w:rsidR="00A57AAB" w:rsidRPr="00A26008" w:rsidRDefault="00A57AAB" w:rsidP="007F73BD">
      <w:pPr>
        <w:pStyle w:val="ListParagraph"/>
        <w:numPr>
          <w:ilvl w:val="0"/>
          <w:numId w:val="1"/>
        </w:numPr>
      </w:pPr>
      <w:r w:rsidRPr="00A26008">
        <w:rPr>
          <w:b/>
        </w:rPr>
        <w:t>Public Comments:</w:t>
      </w:r>
    </w:p>
    <w:p w:rsidR="00552956" w:rsidRDefault="00552956" w:rsidP="00A57AAB">
      <w:pPr>
        <w:pStyle w:val="ListParagraph"/>
        <w:numPr>
          <w:ilvl w:val="1"/>
          <w:numId w:val="1"/>
        </w:numPr>
      </w:pPr>
      <w:r>
        <w:t>Discussion on format of Public Comments</w:t>
      </w:r>
    </w:p>
    <w:p w:rsidR="00552956" w:rsidRDefault="00552956" w:rsidP="00552956">
      <w:pPr>
        <w:pStyle w:val="ListParagraph"/>
        <w:numPr>
          <w:ilvl w:val="2"/>
          <w:numId w:val="1"/>
        </w:numPr>
      </w:pPr>
      <w:r>
        <w:t xml:space="preserve">5 minutes total will be allocated to public comments to be divided between those who wish to speak. </w:t>
      </w:r>
    </w:p>
    <w:p w:rsidR="00552956" w:rsidRDefault="00552956" w:rsidP="00552956">
      <w:pPr>
        <w:pStyle w:val="ListParagraph"/>
        <w:numPr>
          <w:ilvl w:val="2"/>
          <w:numId w:val="1"/>
        </w:numPr>
      </w:pPr>
      <w:r>
        <w:t>Agenda to state a time limit of 5 minutes to make clear to all guests</w:t>
      </w:r>
    </w:p>
    <w:p w:rsidR="00552956" w:rsidRDefault="00552956" w:rsidP="00552956">
      <w:pPr>
        <w:pStyle w:val="ListParagraph"/>
        <w:numPr>
          <w:ilvl w:val="2"/>
          <w:numId w:val="1"/>
        </w:numPr>
      </w:pPr>
      <w:r>
        <w:t>Motion passed unanimously</w:t>
      </w:r>
    </w:p>
    <w:p w:rsidR="00552956" w:rsidRDefault="00552956" w:rsidP="00552956">
      <w:pPr>
        <w:pStyle w:val="ListParagraph"/>
        <w:numPr>
          <w:ilvl w:val="1"/>
          <w:numId w:val="1"/>
        </w:numPr>
      </w:pPr>
      <w:r>
        <w:t>Melissa Prandi gave kudos for a successful and well-orchestrated public meeting. It was warm and friendly. Jaime felt the board did a great job of connecting with the general membership in attendance.</w:t>
      </w:r>
    </w:p>
    <w:p w:rsidR="00552956" w:rsidRDefault="00552956" w:rsidP="00552956">
      <w:pPr>
        <w:pStyle w:val="ListParagraph"/>
        <w:numPr>
          <w:ilvl w:val="1"/>
          <w:numId w:val="1"/>
        </w:numPr>
      </w:pPr>
      <w:r>
        <w:t>Melissa Prandi suggested the board of directors take 30 minutes after each board meeting to take a block of the district and leap frog with the intention of connecting with our business owners and showing our presence and support. LeAnne to create a spreadsheet for board members to sign up to ensure we are reaching everyone.</w:t>
      </w:r>
    </w:p>
    <w:p w:rsidR="00A57AAB" w:rsidRDefault="00552956" w:rsidP="00552956">
      <w:pPr>
        <w:pStyle w:val="ListParagraph"/>
        <w:numPr>
          <w:ilvl w:val="1"/>
          <w:numId w:val="1"/>
        </w:numPr>
      </w:pPr>
      <w:r>
        <w:t xml:space="preserve">Melissa Prandi suggested name tags be purchased for each board member to make clear our presence at events and during the leap frog greetings. </w:t>
      </w:r>
      <w:r w:rsidR="005B30E9">
        <w:t xml:space="preserve"> </w:t>
      </w:r>
    </w:p>
    <w:p w:rsidR="005E4069" w:rsidRPr="00552956" w:rsidRDefault="00552956" w:rsidP="00A82AD8">
      <w:pPr>
        <w:pStyle w:val="ListParagraph"/>
        <w:numPr>
          <w:ilvl w:val="0"/>
          <w:numId w:val="1"/>
        </w:numPr>
        <w:rPr>
          <w:b/>
        </w:rPr>
      </w:pPr>
      <w:r w:rsidRPr="00552956">
        <w:rPr>
          <w:b/>
        </w:rPr>
        <w:t>Special Meeting Request:</w:t>
      </w:r>
    </w:p>
    <w:p w:rsidR="00552956" w:rsidRDefault="00552956" w:rsidP="005B30E9">
      <w:pPr>
        <w:pStyle w:val="ListParagraph"/>
        <w:numPr>
          <w:ilvl w:val="1"/>
          <w:numId w:val="1"/>
        </w:numPr>
      </w:pPr>
      <w:r>
        <w:t>Jaime requested a special committee be formed to complete the budget for the coming year. Goal for completion of project to be mid-September.</w:t>
      </w:r>
    </w:p>
    <w:p w:rsidR="00552956" w:rsidRDefault="00552956" w:rsidP="005B30E9">
      <w:pPr>
        <w:pStyle w:val="ListParagraph"/>
        <w:numPr>
          <w:ilvl w:val="1"/>
          <w:numId w:val="1"/>
        </w:numPr>
      </w:pPr>
      <w:r>
        <w:t>Volunteers: Jaime, Sherene, LeAnne</w:t>
      </w:r>
      <w:r w:rsidR="00866675">
        <w:t>.</w:t>
      </w:r>
    </w:p>
    <w:p w:rsidR="005B30E9" w:rsidRPr="00A26008" w:rsidRDefault="00866675" w:rsidP="00866675">
      <w:pPr>
        <w:pStyle w:val="ListParagraph"/>
        <w:numPr>
          <w:ilvl w:val="2"/>
          <w:numId w:val="1"/>
        </w:numPr>
      </w:pPr>
      <w:r>
        <w:t>Amanda to send email requesting board members to join this special committee Four to be the least on the committee five would be best.</w:t>
      </w:r>
      <w:r w:rsidR="005B30E9" w:rsidRPr="00866675">
        <w:rPr>
          <w:b/>
        </w:rPr>
        <w:t xml:space="preserve"> </w:t>
      </w:r>
    </w:p>
    <w:p w:rsidR="00A82AD8" w:rsidRPr="00A26008" w:rsidRDefault="00866675" w:rsidP="00A82AD8">
      <w:pPr>
        <w:pStyle w:val="ListParagraph"/>
        <w:numPr>
          <w:ilvl w:val="0"/>
          <w:numId w:val="1"/>
        </w:numPr>
      </w:pPr>
      <w:r>
        <w:rPr>
          <w:b/>
        </w:rPr>
        <w:t>Support for BID</w:t>
      </w:r>
      <w:r w:rsidR="00097FFD" w:rsidRPr="00A26008">
        <w:rPr>
          <w:b/>
        </w:rPr>
        <w:t>:</w:t>
      </w:r>
    </w:p>
    <w:p w:rsidR="00866675" w:rsidRDefault="00EE512B" w:rsidP="00EE512B">
      <w:pPr>
        <w:pStyle w:val="ListParagraph"/>
        <w:numPr>
          <w:ilvl w:val="1"/>
          <w:numId w:val="1"/>
        </w:numPr>
      </w:pPr>
      <w:r>
        <w:t xml:space="preserve">Jaime </w:t>
      </w:r>
      <w:r w:rsidR="00866675">
        <w:t xml:space="preserve">is requesting a support person to be brought on as a temporary position to support the board and Amanda as she needs. </w:t>
      </w:r>
    </w:p>
    <w:p w:rsidR="00866675" w:rsidRDefault="00866675" w:rsidP="00EE512B">
      <w:pPr>
        <w:pStyle w:val="ListParagraph"/>
        <w:numPr>
          <w:ilvl w:val="1"/>
          <w:numId w:val="1"/>
        </w:numPr>
      </w:pPr>
      <w:r>
        <w:t>Jaime to meet with Amanda and discuss hours she is available and tasks she feels up to completing.</w:t>
      </w:r>
    </w:p>
    <w:p w:rsidR="00866675" w:rsidRDefault="00866675" w:rsidP="00EE512B">
      <w:pPr>
        <w:pStyle w:val="ListParagraph"/>
        <w:numPr>
          <w:ilvl w:val="1"/>
          <w:numId w:val="1"/>
        </w:numPr>
      </w:pPr>
      <w:r>
        <w:t>Suggestions of interns from local colleges, Jaime has a person in mind as well.</w:t>
      </w:r>
    </w:p>
    <w:p w:rsidR="00866675" w:rsidRDefault="00866675" w:rsidP="00EE512B">
      <w:pPr>
        <w:pStyle w:val="ListParagraph"/>
        <w:numPr>
          <w:ilvl w:val="1"/>
          <w:numId w:val="1"/>
        </w:numPr>
      </w:pPr>
      <w:r>
        <w:t>Jaime to report back to board Amanda’s status and outcome of discussion with potential temporary help.</w:t>
      </w:r>
    </w:p>
    <w:p w:rsidR="00097FFD" w:rsidRPr="00A26008" w:rsidRDefault="00866675" w:rsidP="00EE512B">
      <w:pPr>
        <w:pStyle w:val="ListParagraph"/>
        <w:numPr>
          <w:ilvl w:val="1"/>
          <w:numId w:val="1"/>
        </w:numPr>
      </w:pPr>
      <w:r>
        <w:lastRenderedPageBreak/>
        <w:t xml:space="preserve">Attendees in full support of ensuring Amanda has all the support she needs and allowing a temp to fill in gaps. </w:t>
      </w:r>
      <w:r w:rsidR="00EE512B">
        <w:t xml:space="preserve"> </w:t>
      </w:r>
    </w:p>
    <w:p w:rsidR="00A26008" w:rsidRPr="00866675" w:rsidRDefault="00866675" w:rsidP="00A26008">
      <w:pPr>
        <w:pStyle w:val="ListParagraph"/>
        <w:numPr>
          <w:ilvl w:val="0"/>
          <w:numId w:val="1"/>
        </w:numPr>
      </w:pPr>
      <w:r>
        <w:rPr>
          <w:rFonts w:cs="Arial"/>
          <w:b/>
          <w:color w:val="222222"/>
          <w:shd w:val="clear" w:color="auto" w:fill="FFFFFF"/>
        </w:rPr>
        <w:t>Annual Budget:</w:t>
      </w:r>
    </w:p>
    <w:p w:rsidR="00866675" w:rsidRPr="00866675" w:rsidRDefault="00866675" w:rsidP="00866675">
      <w:pPr>
        <w:pStyle w:val="ListParagraph"/>
        <w:numPr>
          <w:ilvl w:val="1"/>
          <w:numId w:val="1"/>
        </w:numPr>
      </w:pPr>
      <w:r>
        <w:rPr>
          <w:rFonts w:cs="Arial"/>
          <w:color w:val="222222"/>
          <w:shd w:val="clear" w:color="auto" w:fill="FFFFFF"/>
        </w:rPr>
        <w:t>Tom has a sample (road map) to assist the budget committee in developing annual submission.</w:t>
      </w:r>
    </w:p>
    <w:p w:rsidR="00866675" w:rsidRPr="00866675" w:rsidRDefault="00866675" w:rsidP="00EE512B">
      <w:pPr>
        <w:pStyle w:val="ListParagraph"/>
        <w:numPr>
          <w:ilvl w:val="1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Mayor is open to requests from BID to assist in funding special projects </w:t>
      </w:r>
      <w:proofErr w:type="gramStart"/>
      <w:r>
        <w:rPr>
          <w:rFonts w:cs="Arial"/>
          <w:color w:val="222222"/>
          <w:shd w:val="clear" w:color="auto" w:fill="FFFFFF"/>
        </w:rPr>
        <w:t>in an effort to</w:t>
      </w:r>
      <w:proofErr w:type="gramEnd"/>
      <w:r>
        <w:rPr>
          <w:rFonts w:cs="Arial"/>
          <w:color w:val="222222"/>
          <w:shd w:val="clear" w:color="auto" w:fill="FFFFFF"/>
        </w:rPr>
        <w:t xml:space="preserve"> spring board BID into success. </w:t>
      </w:r>
    </w:p>
    <w:p w:rsidR="00EE512B" w:rsidRPr="00EE512B" w:rsidRDefault="00866675" w:rsidP="00EE512B">
      <w:pPr>
        <w:pStyle w:val="ListParagraph"/>
        <w:numPr>
          <w:ilvl w:val="1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With so little time left in 2017 we need to focus on 2018 budget. </w:t>
      </w:r>
      <w:r w:rsidR="00EE512B">
        <w:rPr>
          <w:rFonts w:cs="Arial"/>
          <w:color w:val="222222"/>
          <w:shd w:val="clear" w:color="auto" w:fill="FFFFFF"/>
        </w:rPr>
        <w:t xml:space="preserve"> </w:t>
      </w:r>
    </w:p>
    <w:p w:rsidR="00EE512B" w:rsidRPr="00EE512B" w:rsidRDefault="00EE512B" w:rsidP="00EE512B">
      <w:pPr>
        <w:pStyle w:val="ListParagraph"/>
        <w:numPr>
          <w:ilvl w:val="0"/>
          <w:numId w:val="1"/>
        </w:numPr>
        <w:rPr>
          <w:b/>
        </w:rPr>
      </w:pPr>
      <w:r w:rsidRPr="00EE512B">
        <w:rPr>
          <w:rFonts w:cs="Arial"/>
          <w:b/>
          <w:color w:val="222222"/>
          <w:shd w:val="clear" w:color="auto" w:fill="FFFFFF"/>
        </w:rPr>
        <w:t>Events Committee Report:</w:t>
      </w:r>
    </w:p>
    <w:p w:rsidR="00EE512B" w:rsidRPr="00866675" w:rsidRDefault="00EE512B" w:rsidP="00866675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 xml:space="preserve">Wine Stroll </w:t>
      </w:r>
      <w:r w:rsidR="00866675">
        <w:rPr>
          <w:rFonts w:cs="Arial"/>
          <w:color w:val="222222"/>
          <w:shd w:val="clear" w:color="auto" w:fill="FFFFFF"/>
        </w:rPr>
        <w:t>is moving along nicely</w:t>
      </w:r>
      <w:r>
        <w:rPr>
          <w:rFonts w:cs="Arial"/>
          <w:color w:val="222222"/>
          <w:shd w:val="clear" w:color="auto" w:fill="FFFFFF"/>
        </w:rPr>
        <w:t xml:space="preserve">. </w:t>
      </w:r>
      <w:r w:rsidR="00866675">
        <w:t xml:space="preserve">Domain name </w:t>
      </w:r>
      <w:hyperlink r:id="rId5" w:history="1">
        <w:r w:rsidR="00866675" w:rsidRPr="00217C62">
          <w:rPr>
            <w:rStyle w:val="Hyperlink"/>
          </w:rPr>
          <w:t>www.SipSavorStroll.com</w:t>
        </w:r>
      </w:hyperlink>
      <w:r w:rsidR="00866675">
        <w:t xml:space="preserve"> has been purchased and a website will be created. </w:t>
      </w:r>
      <w:r w:rsidR="00866675" w:rsidRPr="00866675">
        <w:rPr>
          <w:rFonts w:cs="Arial"/>
          <w:color w:val="222222"/>
          <w:shd w:val="clear" w:color="auto" w:fill="FFFFFF"/>
        </w:rPr>
        <w:t>Sponsorships are being finalized. More to come.</w:t>
      </w:r>
    </w:p>
    <w:p w:rsidR="00CE21D4" w:rsidRPr="00CE21D4" w:rsidRDefault="00866675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 xml:space="preserve">It is essential for </w:t>
      </w:r>
      <w:r w:rsidR="00CE21D4">
        <w:rPr>
          <w:rFonts w:cs="Arial"/>
          <w:color w:val="222222"/>
          <w:shd w:val="clear" w:color="auto" w:fill="FFFFFF"/>
        </w:rPr>
        <w:t>West End and East End to work cohesively as a team without exception.</w:t>
      </w:r>
    </w:p>
    <w:p w:rsidR="00866675" w:rsidRPr="00EE512B" w:rsidRDefault="00CE21D4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 xml:space="preserve">Sherene Chen has agreed to Co-Chair the events committee with LeAnne. </w:t>
      </w:r>
    </w:p>
    <w:p w:rsidR="00EE512B" w:rsidRPr="00EE512B" w:rsidRDefault="00CE21D4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>See you all at BID Happy Hour tomorrow, Thursday, July 20</w:t>
      </w:r>
      <w:r w:rsidRPr="00CE21D4">
        <w:rPr>
          <w:rFonts w:cs="Arial"/>
          <w:color w:val="222222"/>
          <w:shd w:val="clear" w:color="auto" w:fill="FFFFFF"/>
          <w:vertAlign w:val="superscript"/>
        </w:rPr>
        <w:t>t</w:t>
      </w:r>
      <w:r>
        <w:rPr>
          <w:rFonts w:cs="Arial"/>
          <w:color w:val="222222"/>
          <w:shd w:val="clear" w:color="auto" w:fill="FFFFFF"/>
          <w:vertAlign w:val="superscript"/>
        </w:rPr>
        <w:t xml:space="preserve">h </w:t>
      </w:r>
      <w:r>
        <w:rPr>
          <w:rFonts w:cs="Arial"/>
          <w:color w:val="222222"/>
          <w:shd w:val="clear" w:color="auto" w:fill="FFFFFF"/>
        </w:rPr>
        <w:t>5:30 at INCAVO. This event is to rotate locations to ensure all businesses have the opportunity for exposure.</w:t>
      </w:r>
    </w:p>
    <w:p w:rsidR="00EE512B" w:rsidRPr="00CE21D4" w:rsidRDefault="00CE21D4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>Leap frog initiative will fall under event committee.</w:t>
      </w:r>
    </w:p>
    <w:p w:rsidR="00CE21D4" w:rsidRPr="00CE21D4" w:rsidRDefault="00CE21D4" w:rsidP="00CE21D4">
      <w:pPr>
        <w:pStyle w:val="ListParagraph"/>
        <w:numPr>
          <w:ilvl w:val="0"/>
          <w:numId w:val="1"/>
        </w:numPr>
        <w:rPr>
          <w:b/>
        </w:rPr>
      </w:pPr>
      <w:r>
        <w:rPr>
          <w:rFonts w:cs="Arial"/>
          <w:b/>
          <w:color w:val="222222"/>
          <w:shd w:val="clear" w:color="auto" w:fill="FFFFFF"/>
        </w:rPr>
        <w:t>Updates from the City</w:t>
      </w:r>
    </w:p>
    <w:p w:rsidR="00CE21D4" w:rsidRPr="00CE21D4" w:rsidRDefault="00CE21D4" w:rsidP="00CE21D4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 xml:space="preserve">Events upcoming: Mikes Bikes Sunset Criterium. </w:t>
      </w:r>
      <w:r w:rsidRPr="00CE21D4">
        <w:rPr>
          <w:rFonts w:cs="Arial"/>
          <w:color w:val="222222"/>
          <w:shd w:val="clear" w:color="auto" w:fill="FFFFFF"/>
        </w:rPr>
        <w:t xml:space="preserve">Public safety building across from city hall to start demo in spring. </w:t>
      </w:r>
    </w:p>
    <w:p w:rsidR="006C7CAA" w:rsidRPr="00A26008" w:rsidRDefault="006C7CAA" w:rsidP="006C7CAA">
      <w:pPr>
        <w:rPr>
          <w:b/>
        </w:rPr>
      </w:pPr>
      <w:r w:rsidRPr="00A26008">
        <w:rPr>
          <w:b/>
        </w:rPr>
        <w:t>Adjourn</w:t>
      </w:r>
      <w:r w:rsidR="00EE512B">
        <w:rPr>
          <w:b/>
        </w:rPr>
        <w:t xml:space="preserve"> at 9</w:t>
      </w:r>
      <w:r w:rsidR="005A240D">
        <w:rPr>
          <w:b/>
        </w:rPr>
        <w:t>:</w:t>
      </w:r>
      <w:r w:rsidR="00CE21D4">
        <w:rPr>
          <w:b/>
        </w:rPr>
        <w:t>1</w:t>
      </w:r>
      <w:r w:rsidR="005A240D">
        <w:rPr>
          <w:b/>
        </w:rPr>
        <w:t>0</w:t>
      </w:r>
      <w:r w:rsidR="0065462D" w:rsidRPr="00A26008">
        <w:rPr>
          <w:b/>
        </w:rPr>
        <w:t>am</w:t>
      </w:r>
      <w:r w:rsidRPr="00A26008">
        <w:rPr>
          <w:b/>
        </w:rPr>
        <w:t xml:space="preserve">. </w:t>
      </w:r>
    </w:p>
    <w:sectPr w:rsidR="006C7CAA" w:rsidRPr="00A2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0F2"/>
    <w:multiLevelType w:val="hybridMultilevel"/>
    <w:tmpl w:val="063CA5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5A4B68"/>
    <w:multiLevelType w:val="hybridMultilevel"/>
    <w:tmpl w:val="12C8F1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6D1B6C"/>
    <w:multiLevelType w:val="hybridMultilevel"/>
    <w:tmpl w:val="50DC7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462C4D"/>
    <w:multiLevelType w:val="hybridMultilevel"/>
    <w:tmpl w:val="7A823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0379DD"/>
    <w:multiLevelType w:val="hybridMultilevel"/>
    <w:tmpl w:val="EE7C95A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 w15:restartNumberingAfterBreak="0">
    <w:nsid w:val="30223829"/>
    <w:multiLevelType w:val="hybridMultilevel"/>
    <w:tmpl w:val="77380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E425FC"/>
    <w:multiLevelType w:val="hybridMultilevel"/>
    <w:tmpl w:val="B97C655E"/>
    <w:lvl w:ilvl="0" w:tplc="DC38D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28D0"/>
    <w:multiLevelType w:val="hybridMultilevel"/>
    <w:tmpl w:val="E026C4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0923003"/>
    <w:multiLevelType w:val="hybridMultilevel"/>
    <w:tmpl w:val="37308A58"/>
    <w:lvl w:ilvl="0" w:tplc="8D74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F45F4"/>
    <w:multiLevelType w:val="hybridMultilevel"/>
    <w:tmpl w:val="DC0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1C44"/>
    <w:multiLevelType w:val="hybridMultilevel"/>
    <w:tmpl w:val="1FC2B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A"/>
    <w:rsid w:val="00097FFD"/>
    <w:rsid w:val="000A167F"/>
    <w:rsid w:val="00146307"/>
    <w:rsid w:val="00157583"/>
    <w:rsid w:val="001F0ACA"/>
    <w:rsid w:val="002253E3"/>
    <w:rsid w:val="002C18E2"/>
    <w:rsid w:val="003233BD"/>
    <w:rsid w:val="00355169"/>
    <w:rsid w:val="003922BD"/>
    <w:rsid w:val="003C1E67"/>
    <w:rsid w:val="003D7FC9"/>
    <w:rsid w:val="00465A54"/>
    <w:rsid w:val="0052621A"/>
    <w:rsid w:val="00552956"/>
    <w:rsid w:val="005A240D"/>
    <w:rsid w:val="005B30E9"/>
    <w:rsid w:val="005E4069"/>
    <w:rsid w:val="00604135"/>
    <w:rsid w:val="00613437"/>
    <w:rsid w:val="0065462D"/>
    <w:rsid w:val="00663993"/>
    <w:rsid w:val="006943AE"/>
    <w:rsid w:val="006A19CB"/>
    <w:rsid w:val="006C7CAA"/>
    <w:rsid w:val="006D384D"/>
    <w:rsid w:val="007114BF"/>
    <w:rsid w:val="007243E8"/>
    <w:rsid w:val="00724F86"/>
    <w:rsid w:val="00727085"/>
    <w:rsid w:val="007A037C"/>
    <w:rsid w:val="007F73BD"/>
    <w:rsid w:val="0082021C"/>
    <w:rsid w:val="00866675"/>
    <w:rsid w:val="00876796"/>
    <w:rsid w:val="008E1D24"/>
    <w:rsid w:val="00966D3A"/>
    <w:rsid w:val="009F644C"/>
    <w:rsid w:val="00A00078"/>
    <w:rsid w:val="00A26008"/>
    <w:rsid w:val="00A53F60"/>
    <w:rsid w:val="00A57AAB"/>
    <w:rsid w:val="00A82AD8"/>
    <w:rsid w:val="00AF30B7"/>
    <w:rsid w:val="00B02C67"/>
    <w:rsid w:val="00C04C46"/>
    <w:rsid w:val="00C111FF"/>
    <w:rsid w:val="00C119A1"/>
    <w:rsid w:val="00CC6EA7"/>
    <w:rsid w:val="00CE21D4"/>
    <w:rsid w:val="00CF545A"/>
    <w:rsid w:val="00D02FB0"/>
    <w:rsid w:val="00D20C53"/>
    <w:rsid w:val="00D34992"/>
    <w:rsid w:val="00DD680F"/>
    <w:rsid w:val="00DF02BD"/>
    <w:rsid w:val="00EE512B"/>
    <w:rsid w:val="00F3535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85BC"/>
  <w15:docId w15:val="{252E186F-BBB4-4E03-A4CF-B46EE47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6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pSavorStro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Haulk</dc:creator>
  <cp:lastModifiedBy>LeAnne White</cp:lastModifiedBy>
  <cp:revision>2</cp:revision>
  <dcterms:created xsi:type="dcterms:W3CDTF">2017-08-07T17:00:00Z</dcterms:created>
  <dcterms:modified xsi:type="dcterms:W3CDTF">2017-08-07T17:00:00Z</dcterms:modified>
</cp:coreProperties>
</file>