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42" w:rsidRDefault="00935942">
      <w:bookmarkStart w:id="0" w:name="_GoBack"/>
      <w:bookmarkEnd w:id="0"/>
    </w:p>
    <w:p w:rsidR="00DF3637" w:rsidRDefault="00DF3637">
      <w:r>
        <w:t>Jody Lowe</w:t>
      </w:r>
    </w:p>
    <w:p w:rsidR="00DF3637" w:rsidRDefault="00DF3637">
      <w:r>
        <w:t>Real Estate Specialist</w:t>
      </w:r>
    </w:p>
    <w:p w:rsidR="00DF3637" w:rsidRDefault="00DF3637">
      <w:r>
        <w:t>USPS Facilities Office</w:t>
      </w:r>
    </w:p>
    <w:p w:rsidR="00DF3637" w:rsidRDefault="00DF3637">
      <w:r>
        <w:t>PO Box 27497</w:t>
      </w:r>
    </w:p>
    <w:p w:rsidR="00DF3637" w:rsidRDefault="00DF3637">
      <w:r>
        <w:t>Greensboro, NC 27498-1103</w:t>
      </w:r>
    </w:p>
    <w:p w:rsidR="00DF3637" w:rsidRDefault="00DF3637"/>
    <w:p w:rsidR="00DF3637" w:rsidRDefault="00DF3637">
      <w:r>
        <w:t>Dear Jody,</w:t>
      </w:r>
    </w:p>
    <w:p w:rsidR="00214E7E" w:rsidRDefault="00DF3637" w:rsidP="00F6129C">
      <w:pPr>
        <w:ind w:right="-540"/>
        <w:jc w:val="both"/>
      </w:pPr>
      <w:r>
        <w:t xml:space="preserve">I am writing in regards to the public notice posted at the post office located at 1025 Nevin Avenue, Richmond, CA 94801. The notice states that this “property has been determined by the Postal Service to be excess and is no longer necessary for Postal operations”. </w:t>
      </w:r>
    </w:p>
    <w:p w:rsidR="00214E7E" w:rsidRDefault="00DF3637" w:rsidP="00F6129C">
      <w:pPr>
        <w:ind w:right="-540"/>
        <w:jc w:val="both"/>
        <w:rPr>
          <w:rFonts w:eastAsia="Times New Roman"/>
        </w:rPr>
      </w:pPr>
      <w:r>
        <w:t xml:space="preserve">I respectfully do not agree with this finding. </w:t>
      </w:r>
      <w:r w:rsidRPr="00F6129C">
        <w:rPr>
          <w:b/>
        </w:rPr>
        <w:t>This post office location is a crucial asset for the community</w:t>
      </w:r>
      <w:r>
        <w:t xml:space="preserve"> and the residents and bus</w:t>
      </w:r>
      <w:r w:rsidR="00BF7707">
        <w:t>inesses that it serves. This office is centrally located for the majority of Richmond residents</w:t>
      </w:r>
      <w:r w:rsidR="00214E7E">
        <w:t xml:space="preserve"> and </w:t>
      </w:r>
      <w:r w:rsidR="00214E7E">
        <w:rPr>
          <w:rFonts w:eastAsia="Times New Roman"/>
        </w:rPr>
        <w:t>is consiste</w:t>
      </w:r>
      <w:r w:rsidR="00214E7E">
        <w:rPr>
          <w:rFonts w:eastAsia="Times New Roman"/>
        </w:rPr>
        <w:t xml:space="preserve">ntly busy throughout the week. </w:t>
      </w:r>
    </w:p>
    <w:p w:rsidR="00214E7E" w:rsidRDefault="00F6129C" w:rsidP="00F6129C">
      <w:pPr>
        <w:ind w:right="-540"/>
        <w:jc w:val="both"/>
      </w:pPr>
      <w:r>
        <w:t>The City of Richmond</w:t>
      </w:r>
      <w:r>
        <w:t xml:space="preserve"> and many other stakeholder groups are</w:t>
      </w:r>
      <w:r>
        <w:t xml:space="preserve"> in the process of revitalizing the downtown area. The post office is essential to the h</w:t>
      </w:r>
      <w:r>
        <w:t>ealth of D</w:t>
      </w:r>
      <w:r>
        <w:t xml:space="preserve">owntown. The post office serves residents and local businesses in the heart of Richmond and is in close proximity to the transportation hub at the Richmond BART Station. </w:t>
      </w:r>
    </w:p>
    <w:p w:rsidR="00214E7E" w:rsidRPr="00214E7E" w:rsidRDefault="00214E7E" w:rsidP="00F6129C">
      <w:pPr>
        <w:ind w:right="-540"/>
        <w:jc w:val="both"/>
      </w:pPr>
      <w:r>
        <w:t xml:space="preserve">If this office were to close, residents would be forced to travel excessive distances in order to reach other post offices in the area, which are </w:t>
      </w:r>
      <w:r w:rsidR="00F6129C">
        <w:t xml:space="preserve">smaller, </w:t>
      </w:r>
      <w:r>
        <w:t xml:space="preserve">not easily accessible </w:t>
      </w:r>
      <w:r w:rsidR="00F6129C">
        <w:t xml:space="preserve">by all modes of transportation, and have </w:t>
      </w:r>
      <w:r w:rsidR="00F6129C">
        <w:t>minimal parking.</w:t>
      </w:r>
      <w:r w:rsidR="00F6129C">
        <w:t xml:space="preserve"> </w:t>
      </w:r>
      <w:r w:rsidRPr="00F6129C">
        <w:rPr>
          <w:b/>
        </w:rPr>
        <w:t>Closing this post office would create a burden for the residents and small businesses</w:t>
      </w:r>
      <w:r>
        <w:t xml:space="preserve"> who rely on this location to conduct their mailing needs in a timely and economically sensible manner. </w:t>
      </w:r>
    </w:p>
    <w:p w:rsidR="00214E7E" w:rsidRPr="00F6129C" w:rsidRDefault="00F6129C" w:rsidP="00F6129C">
      <w:pPr>
        <w:ind w:right="-540"/>
        <w:jc w:val="both"/>
      </w:pPr>
      <w:r w:rsidRPr="00F6129C">
        <w:rPr>
          <w:b/>
        </w:rPr>
        <w:t>It is vital to maintain postal operations at 1025 Nevin Avenue.</w:t>
      </w:r>
      <w:r>
        <w:t xml:space="preserve"> The Richmond community has already dealt with the closure of the Station </w:t>
      </w:r>
      <w:proofErr w:type="gramStart"/>
      <w:r>
        <w:t>A</w:t>
      </w:r>
      <w:proofErr w:type="gramEnd"/>
      <w:r>
        <w:t xml:space="preserve"> Post Office at 200 Broadway. The closure of a second post office will cause a significant hardship to seniors and those with limited a</w:t>
      </w:r>
      <w:r>
        <w:t>ccess to transportation or the I</w:t>
      </w:r>
      <w:r>
        <w:t>nternet.</w:t>
      </w:r>
      <w:r w:rsidRPr="00F6129C">
        <w:t xml:space="preserve"> </w:t>
      </w:r>
      <w:r w:rsidRPr="00F6129C">
        <w:rPr>
          <w:b/>
        </w:rPr>
        <w:t>Access to a retail Post Office</w:t>
      </w:r>
      <w:r>
        <w:rPr>
          <w:b/>
        </w:rPr>
        <w:t xml:space="preserve"> Downtown</w:t>
      </w:r>
      <w:r w:rsidRPr="00F6129C">
        <w:rPr>
          <w:b/>
        </w:rPr>
        <w:t xml:space="preserve"> is necessary</w:t>
      </w:r>
      <w:r>
        <w:t xml:space="preserve"> for nearby residents, visitors and businesses for the purposes of accessing post office boxes, mail-box drop-off, passport applications and other retail postal service.</w:t>
      </w:r>
    </w:p>
    <w:p w:rsidR="00214E7E" w:rsidRDefault="00214E7E" w:rsidP="00F6129C">
      <w:pPr>
        <w:ind w:right="-540"/>
        <w:jc w:val="both"/>
      </w:pPr>
      <w:r>
        <w:rPr>
          <w:rFonts w:eastAsia="Times New Roman"/>
        </w:rPr>
        <w:t>It is also a landmark and central</w:t>
      </w:r>
      <w:r>
        <w:rPr>
          <w:rFonts w:eastAsia="Times New Roman"/>
        </w:rPr>
        <w:t xml:space="preserve"> to the historic fabric of the D</w:t>
      </w:r>
      <w:r>
        <w:rPr>
          <w:rFonts w:eastAsia="Times New Roman"/>
        </w:rPr>
        <w:t xml:space="preserve">owntown </w:t>
      </w:r>
      <w:r>
        <w:rPr>
          <w:rFonts w:eastAsia="Times New Roman"/>
        </w:rPr>
        <w:t xml:space="preserve">district. In addition, </w:t>
      </w:r>
      <w:r>
        <w:rPr>
          <w:rFonts w:eastAsia="Times New Roman"/>
        </w:rPr>
        <w:t>Richmond is woefully underserved in many aspects, closing the main post office in the city will add to this unfortunate trend.</w:t>
      </w:r>
    </w:p>
    <w:p w:rsidR="00BF7707" w:rsidRPr="00F6129C" w:rsidRDefault="00BF7707">
      <w:pPr>
        <w:rPr>
          <w:b/>
        </w:rPr>
      </w:pPr>
      <w:r w:rsidRPr="00F6129C">
        <w:rPr>
          <w:b/>
        </w:rPr>
        <w:t>Please do not close the post office at 1025 Nevin Avenue, Richmond, CA 94801.</w:t>
      </w:r>
    </w:p>
    <w:p w:rsidR="00F6129C" w:rsidRDefault="00F6129C"/>
    <w:p w:rsidR="00BF7707" w:rsidRDefault="00BF7707">
      <w:r>
        <w:t>Sincerely,</w:t>
      </w:r>
    </w:p>
    <w:p w:rsidR="00BF7707" w:rsidRDefault="00BF7707"/>
    <w:sectPr w:rsidR="00BF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37"/>
    <w:rsid w:val="00214E7E"/>
    <w:rsid w:val="00935942"/>
    <w:rsid w:val="00BF7707"/>
    <w:rsid w:val="00DF3637"/>
    <w:rsid w:val="00F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84A27-D5FC-4BBF-A386-21A508E5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5280">
      <w:bodyDiv w:val="1"/>
      <w:marLeft w:val="0"/>
      <w:marRight w:val="0"/>
      <w:marTop w:val="0"/>
      <w:marBottom w:val="0"/>
      <w:divBdr>
        <w:top w:val="none" w:sz="0" w:space="0" w:color="auto"/>
        <w:left w:val="none" w:sz="0" w:space="0" w:color="auto"/>
        <w:bottom w:val="none" w:sz="0" w:space="0" w:color="auto"/>
        <w:right w:val="none" w:sz="0" w:space="0" w:color="auto"/>
      </w:divBdr>
    </w:div>
    <w:div w:id="1838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Gallo</dc:creator>
  <cp:keywords/>
  <dc:description/>
  <cp:lastModifiedBy>Alicia M. Gallo</cp:lastModifiedBy>
  <cp:revision>3</cp:revision>
  <dcterms:created xsi:type="dcterms:W3CDTF">2017-01-31T22:29:00Z</dcterms:created>
  <dcterms:modified xsi:type="dcterms:W3CDTF">2017-02-01T20:38:00Z</dcterms:modified>
</cp:coreProperties>
</file>